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351"/>
        <w:gridCol w:w="2310"/>
        <w:gridCol w:w="2419"/>
      </w:tblGrid>
      <w:tr w14:paraId="6381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4874CB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78CC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4874CB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4874CB"/>
                <w:kern w:val="0"/>
                <w:sz w:val="32"/>
                <w:szCs w:val="32"/>
                <w:u w:val="none"/>
                <w:lang w:val="en-US" w:eastAsia="zh-CN" w:bidi="ar"/>
              </w:rPr>
              <w:t>未来“芯”科学探究实验赛</w:t>
            </w:r>
          </w:p>
          <w:p w14:paraId="2520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4874CB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4874CB"/>
                <w:kern w:val="0"/>
                <w:sz w:val="32"/>
                <w:szCs w:val="32"/>
                <w:u w:val="none"/>
                <w:lang w:val="en-US" w:eastAsia="zh-CN" w:bidi="ar"/>
              </w:rPr>
              <w:t>中学内容掌握情况说明</w:t>
            </w:r>
          </w:p>
        </w:tc>
      </w:tr>
      <w:tr w14:paraId="5AF2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85" w:type="dxa"/>
            <w:gridSpan w:val="2"/>
            <w:tcBorders>
              <w:top w:val="single" w:color="4874CB" w:sz="4" w:space="0"/>
              <w:left w:val="single" w:color="4874CB" w:sz="4" w:space="0"/>
              <w:bottom w:val="single" w:color="C0CFED" w:sz="4" w:space="0"/>
              <w:right w:val="single" w:color="FFFFFF" w:sz="4" w:space="0"/>
            </w:tcBorders>
            <w:shd w:val="clear" w:color="auto" w:fill="D9E1F4"/>
            <w:vAlign w:val="center"/>
          </w:tcPr>
          <w:p w14:paraId="7879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知识点</w:t>
            </w:r>
          </w:p>
        </w:tc>
        <w:tc>
          <w:tcPr>
            <w:tcW w:w="2310" w:type="dxa"/>
            <w:tcBorders>
              <w:top w:val="single" w:color="4874CB" w:sz="4" w:space="0"/>
              <w:left w:val="single" w:color="FFFFFF" w:sz="4" w:space="0"/>
              <w:bottom w:val="single" w:color="C0CFED" w:sz="4" w:space="0"/>
              <w:right w:val="single" w:color="FFFFFF" w:sz="4" w:space="0"/>
            </w:tcBorders>
            <w:shd w:val="clear" w:color="auto" w:fill="D9E1F4"/>
            <w:vAlign w:val="center"/>
          </w:tcPr>
          <w:p w14:paraId="32CB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初中组 </w:t>
            </w:r>
          </w:p>
        </w:tc>
        <w:tc>
          <w:tcPr>
            <w:tcW w:w="2419" w:type="dxa"/>
            <w:tcBorders>
              <w:top w:val="single" w:color="4874CB" w:sz="4" w:space="0"/>
              <w:left w:val="single" w:color="FFFFFF" w:sz="4" w:space="0"/>
              <w:bottom w:val="single" w:color="C0CFED" w:sz="4" w:space="0"/>
              <w:right w:val="single" w:color="4874CB" w:sz="4" w:space="0"/>
            </w:tcBorders>
            <w:shd w:val="clear" w:color="auto" w:fill="D9E1F4"/>
            <w:vAlign w:val="center"/>
          </w:tcPr>
          <w:p w14:paraId="1569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高中组 </w:t>
            </w:r>
          </w:p>
        </w:tc>
      </w:tr>
      <w:tr w14:paraId="28F5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nil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5E94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nil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580E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磁力跷跷板</w:t>
            </w:r>
          </w:p>
        </w:tc>
        <w:tc>
          <w:tcPr>
            <w:tcW w:w="2310" w:type="dxa"/>
            <w:tcBorders>
              <w:top w:val="nil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7EDB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  <w:tc>
          <w:tcPr>
            <w:tcW w:w="2419" w:type="dxa"/>
            <w:tcBorders>
              <w:top w:val="nil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486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</w:tr>
      <w:tr w14:paraId="1BA4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F6F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9CC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磁铁的磁场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69B7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D0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</w:tr>
      <w:tr w14:paraId="3B8B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DE7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07FD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简单电路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5D46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A8B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</w:tr>
      <w:tr w14:paraId="0F45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736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2129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串联电路的电压规律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73E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47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20FB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02FC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F2B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串联电路的电流规律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B44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9EA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0B08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22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05BB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并联电路的电压规律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B21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43E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5E89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2AEF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6DC3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并联电路的电流规律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064A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3BB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7CFC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717B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68DF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电阻的测量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0CE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58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</w:tr>
      <w:tr w14:paraId="064A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C15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74CC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欧姆定律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7A1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DAF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6583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2FF2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0DDB5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通电导体的磁场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3E9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46B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</w:tr>
      <w:tr w14:paraId="52EB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28C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286D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通电螺线管磁场方向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CE4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1382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1BE6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59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F603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电磁感应现象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5D0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9CA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48F4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5C05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06F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安培力实验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2C0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7A2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</w:tr>
      <w:tr w14:paraId="37BE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017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1D68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直流电动机的转动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7A65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5F3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</w:tr>
      <w:tr w14:paraId="6DEB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60D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A05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制作直流发电机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71F2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554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</w:tr>
      <w:tr w14:paraId="6FC0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2848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0546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焦耳定律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5C9F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491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</w:t>
            </w:r>
          </w:p>
        </w:tc>
      </w:tr>
      <w:tr w14:paraId="4865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7229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46DB9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地震报警器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BE4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7FB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</w:tc>
      </w:tr>
      <w:tr w14:paraId="321F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4" w:type="dxa"/>
            <w:tcBorders>
              <w:top w:val="single" w:color="C0CFED" w:sz="4" w:space="0"/>
              <w:left w:val="single" w:color="4874CB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1682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51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38DA0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电风扇</w:t>
            </w:r>
          </w:p>
        </w:tc>
        <w:tc>
          <w:tcPr>
            <w:tcW w:w="2310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 w14:paraId="064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  <w:tc>
          <w:tcPr>
            <w:tcW w:w="2419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D4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</w:tr>
      <w:tr w14:paraId="16AC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4" w:type="dxa"/>
            <w:gridSpan w:val="4"/>
            <w:tcBorders>
              <w:top w:val="single" w:color="C0CFED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BABD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说明：理解、掌握、应用作为比赛重点考察内容，了解作为拓展知识。比赛时随机抽取其中2-3个知识点进行综合实验。</w:t>
            </w:r>
          </w:p>
        </w:tc>
      </w:tr>
    </w:tbl>
    <w:p w14:paraId="369B0A32">
      <w:pPr>
        <w:tabs>
          <w:tab w:val="left" w:pos="102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8600E"/>
    <w:rsid w:val="03453801"/>
    <w:rsid w:val="05594C23"/>
    <w:rsid w:val="082A18F7"/>
    <w:rsid w:val="09E004E6"/>
    <w:rsid w:val="0BA80E28"/>
    <w:rsid w:val="16DC5575"/>
    <w:rsid w:val="178C5AA1"/>
    <w:rsid w:val="21A81D55"/>
    <w:rsid w:val="284966D6"/>
    <w:rsid w:val="2CDB3B57"/>
    <w:rsid w:val="44DF1057"/>
    <w:rsid w:val="4B78600E"/>
    <w:rsid w:val="4E244E42"/>
    <w:rsid w:val="5A0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261</Characters>
  <Lines>0</Lines>
  <Paragraphs>0</Paragraphs>
  <TotalTime>0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2025-03-26T02:40:00Z</dcterms:created>
  <dc:creator>山那边</dc:creator>
  <cp:lastModifiedBy>山那边</cp:lastModifiedBy>
  <dcterms:modified xsi:type="dcterms:W3CDTF">2025-04-02T01:36:07Z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E5F12C2DF080454DB66C7748C62B28AA_13</vt:lpwstr>
  </property>
  <property fmtid="{D5CDD505-2E9C-101B-9397-08002B2CF9AE}" pid="4" name="KSOTemplateDocerSaveRecord">
    <vt:lpwstr>eyJoZGlkIjoiNjk5YjgwNGJkMGRmZTQ0ZjM3MWM0ZmU5MTI3NTg2MDYiLCJ1c2VySWQiOiI0MDQ2NDg1MzQifQ==</vt:lpwstr>
  </property>
</Properties>
</file>